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3E057B01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7E94F49D" w:rsidR="009606E0" w:rsidRPr="00A918FD" w:rsidRDefault="00A10813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新潟</w:t>
                  </w:r>
                  <w:r w:rsidR="009606E0"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="009606E0"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6B768CD3" w:rsidR="00732355" w:rsidRPr="0042270C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42270C">
              <w:rPr>
                <w:rFonts w:ascii="ＭＳ Ｐ明朝" w:hint="eastAsia"/>
                <w:sz w:val="24"/>
              </w:rPr>
              <w:t>令和</w:t>
            </w:r>
            <w:r w:rsidR="0042270C" w:rsidRPr="0042270C">
              <w:rPr>
                <w:rFonts w:hAnsi="ＭＳ 明朝" w:cs="MS-Mincho" w:hint="eastAsia"/>
                <w:kern w:val="0"/>
                <w:sz w:val="24"/>
              </w:rPr>
              <w:t>6</w:t>
            </w:r>
            <w:r w:rsidRPr="0042270C">
              <w:rPr>
                <w:rFonts w:ascii="ＭＳ Ｐ明朝" w:hint="eastAsia"/>
                <w:sz w:val="24"/>
              </w:rPr>
              <w:t>年</w:t>
            </w:r>
            <w:r w:rsidR="0042270C" w:rsidRPr="0042270C">
              <w:rPr>
                <w:rFonts w:ascii="ＭＳ Ｐ明朝" w:hint="eastAsia"/>
                <w:sz w:val="24"/>
              </w:rPr>
              <w:t>9</w:t>
            </w:r>
            <w:r w:rsidRPr="0042270C">
              <w:rPr>
                <w:rFonts w:ascii="ＭＳ Ｐ明朝" w:hint="eastAsia"/>
                <w:sz w:val="24"/>
              </w:rPr>
              <w:t>月</w:t>
            </w:r>
            <w:r w:rsidR="0042270C" w:rsidRPr="0042270C">
              <w:rPr>
                <w:rFonts w:ascii="ＭＳ Ｐ明朝" w:hint="eastAsia"/>
                <w:sz w:val="24"/>
              </w:rPr>
              <w:t>26</w:t>
            </w:r>
            <w:r w:rsidR="00732355" w:rsidRPr="0042270C">
              <w:rPr>
                <w:rFonts w:ascii="ＭＳ Ｐ明朝" w:hint="eastAsia"/>
                <w:sz w:val="24"/>
              </w:rPr>
              <w:t>日付けで入札公告のありました</w:t>
            </w:r>
            <w:r w:rsidR="0042270C" w:rsidRPr="0042270C">
              <w:rPr>
                <w:rFonts w:hAnsi="ＭＳ 明朝" w:hint="eastAsia"/>
                <w:sz w:val="24"/>
              </w:rPr>
              <w:t>北陸自動車道　大荒戸橋（下り線）床板取替工事</w:t>
            </w:r>
            <w:r w:rsidR="00732355" w:rsidRPr="0042270C">
              <w:rPr>
                <w:rFonts w:ascii="ＭＳ Ｐ明朝" w:hint="eastAsia"/>
                <w:sz w:val="24"/>
              </w:rPr>
              <w:t>に係る</w:t>
            </w:r>
            <w:r w:rsidRPr="0042270C">
              <w:rPr>
                <w:rFonts w:ascii="ＭＳ Ｐ明朝" w:hint="eastAsia"/>
                <w:sz w:val="24"/>
              </w:rPr>
              <w:t>見積活用方式</w:t>
            </w:r>
            <w:r w:rsidR="00732355" w:rsidRPr="0042270C">
              <w:rPr>
                <w:rFonts w:ascii="ＭＳ Ｐ明朝" w:hint="eastAsia"/>
                <w:sz w:val="24"/>
              </w:rPr>
              <w:t>対象項目の</w:t>
            </w:r>
            <w:r w:rsidRPr="0042270C">
              <w:rPr>
                <w:rFonts w:ascii="ＭＳ Ｐ明朝" w:hint="eastAsia"/>
                <w:sz w:val="24"/>
              </w:rPr>
              <w:t>参考</w:t>
            </w:r>
            <w:r w:rsidR="00732355" w:rsidRPr="0042270C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3A3952E3" w14:textId="6F36BE5B" w:rsidR="00131405" w:rsidRPr="00A918FD" w:rsidRDefault="0069035F" w:rsidP="00433F16">
      <w:r>
        <w:rPr>
          <w:rFonts w:ascii="ＭＳ ゴシック" w:eastAsia="ＭＳ ゴシック" w:hAnsi="ＭＳ ゴシック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F7397E" wp14:editId="3D654860">
                <wp:simplePos x="0" y="0"/>
                <wp:positionH relativeFrom="column">
                  <wp:posOffset>4953000</wp:posOffset>
                </wp:positionH>
                <wp:positionV relativeFrom="paragraph">
                  <wp:posOffset>-219075</wp:posOffset>
                </wp:positionV>
                <wp:extent cx="895350" cy="219075"/>
                <wp:effectExtent l="2540" t="381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8446A" w14:textId="77777777" w:rsidR="00531187" w:rsidRPr="004738E8" w:rsidRDefault="00531187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739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0pt;margin-top:-17.25pt;width:7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" stroked="f">
                <v:textbox inset="5.85pt,.7pt,5.85pt,.7pt">
                  <w:txbxContent>
                    <w:p w14:paraId="3968446A" w14:textId="77777777" w:rsidR="00531187" w:rsidRPr="004738E8" w:rsidRDefault="00531187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1405" w:rsidRPr="00A918FD" w:rsidSect="00320C6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9A10" w14:textId="77777777" w:rsidR="00DE1567" w:rsidRDefault="00DE1567" w:rsidP="00EA0F58">
      <w:r>
        <w:separator/>
      </w:r>
    </w:p>
  </w:endnote>
  <w:endnote w:type="continuationSeparator" w:id="0">
    <w:p w14:paraId="121F568B" w14:textId="77777777" w:rsidR="00DE1567" w:rsidRDefault="00DE156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F43D" w14:textId="77777777" w:rsidR="00DE1567" w:rsidRDefault="00DE1567" w:rsidP="00EA0F58">
      <w:r>
        <w:separator/>
      </w:r>
    </w:p>
  </w:footnote>
  <w:footnote w:type="continuationSeparator" w:id="0">
    <w:p w14:paraId="7C57B2E9" w14:textId="77777777" w:rsidR="00DE1567" w:rsidRDefault="00DE156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8122713">
    <w:abstractNumId w:val="10"/>
  </w:num>
  <w:num w:numId="2" w16cid:durableId="2106995432">
    <w:abstractNumId w:val="5"/>
  </w:num>
  <w:num w:numId="3" w16cid:durableId="851914180">
    <w:abstractNumId w:val="8"/>
  </w:num>
  <w:num w:numId="4" w16cid:durableId="373697370">
    <w:abstractNumId w:val="9"/>
  </w:num>
  <w:num w:numId="5" w16cid:durableId="1899632477">
    <w:abstractNumId w:val="3"/>
  </w:num>
  <w:num w:numId="6" w16cid:durableId="1772239952">
    <w:abstractNumId w:val="2"/>
  </w:num>
  <w:num w:numId="7" w16cid:durableId="472719255">
    <w:abstractNumId w:val="4"/>
  </w:num>
  <w:num w:numId="8" w16cid:durableId="299924601">
    <w:abstractNumId w:val="7"/>
  </w:num>
  <w:num w:numId="9" w16cid:durableId="617760677">
    <w:abstractNumId w:val="1"/>
  </w:num>
  <w:num w:numId="10" w16cid:durableId="1754280488">
    <w:abstractNumId w:val="6"/>
  </w:num>
  <w:num w:numId="11" w16cid:durableId="555775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44B55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31405"/>
    <w:rsid w:val="00137811"/>
    <w:rsid w:val="001453E4"/>
    <w:rsid w:val="001568F9"/>
    <w:rsid w:val="00161CB9"/>
    <w:rsid w:val="0016653E"/>
    <w:rsid w:val="00183CAC"/>
    <w:rsid w:val="00192523"/>
    <w:rsid w:val="001D0BBD"/>
    <w:rsid w:val="001D22E5"/>
    <w:rsid w:val="001F0037"/>
    <w:rsid w:val="001F255A"/>
    <w:rsid w:val="00225A55"/>
    <w:rsid w:val="00246229"/>
    <w:rsid w:val="00256003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33614"/>
    <w:rsid w:val="0035506B"/>
    <w:rsid w:val="00356A8B"/>
    <w:rsid w:val="00382103"/>
    <w:rsid w:val="003844A5"/>
    <w:rsid w:val="003B3B69"/>
    <w:rsid w:val="003C76AE"/>
    <w:rsid w:val="003D10B1"/>
    <w:rsid w:val="00406072"/>
    <w:rsid w:val="00417C40"/>
    <w:rsid w:val="0042270C"/>
    <w:rsid w:val="004332F6"/>
    <w:rsid w:val="00433F16"/>
    <w:rsid w:val="0044083F"/>
    <w:rsid w:val="00443E4D"/>
    <w:rsid w:val="00450198"/>
    <w:rsid w:val="00470265"/>
    <w:rsid w:val="00473A00"/>
    <w:rsid w:val="004749E7"/>
    <w:rsid w:val="00481A85"/>
    <w:rsid w:val="00484A82"/>
    <w:rsid w:val="004A13E0"/>
    <w:rsid w:val="004A47D2"/>
    <w:rsid w:val="004A5F60"/>
    <w:rsid w:val="004B2C8F"/>
    <w:rsid w:val="004B5E99"/>
    <w:rsid w:val="004C3493"/>
    <w:rsid w:val="004E597F"/>
    <w:rsid w:val="004E5AB7"/>
    <w:rsid w:val="004F227B"/>
    <w:rsid w:val="00505F88"/>
    <w:rsid w:val="00531187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6039E8"/>
    <w:rsid w:val="00607C39"/>
    <w:rsid w:val="00613852"/>
    <w:rsid w:val="0062096F"/>
    <w:rsid w:val="00626F8F"/>
    <w:rsid w:val="006403F3"/>
    <w:rsid w:val="00653CA0"/>
    <w:rsid w:val="00670C8D"/>
    <w:rsid w:val="00674487"/>
    <w:rsid w:val="0069035F"/>
    <w:rsid w:val="006938D2"/>
    <w:rsid w:val="006A347F"/>
    <w:rsid w:val="006A3B21"/>
    <w:rsid w:val="006B1AA2"/>
    <w:rsid w:val="006C4404"/>
    <w:rsid w:val="006C5F65"/>
    <w:rsid w:val="006C6546"/>
    <w:rsid w:val="00707547"/>
    <w:rsid w:val="00712D75"/>
    <w:rsid w:val="00732355"/>
    <w:rsid w:val="00741BC2"/>
    <w:rsid w:val="00784B19"/>
    <w:rsid w:val="00792632"/>
    <w:rsid w:val="00795A1F"/>
    <w:rsid w:val="007B570B"/>
    <w:rsid w:val="007C2C3E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1EF1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0813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E6628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E1567"/>
    <w:rsid w:val="00E05BE5"/>
    <w:rsid w:val="00E15C4F"/>
    <w:rsid w:val="00E2456D"/>
    <w:rsid w:val="00E27E3C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2024-09-09T05:56:00Z</dcterms:created>
  <dcterms:modified xsi:type="dcterms:W3CDTF">2024-09-24T08:51:00Z</dcterms:modified>
</cp:coreProperties>
</file>